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081F" w14:textId="77777777" w:rsidR="000B137C" w:rsidRDefault="000B137C"/>
    <w:tbl>
      <w:tblPr>
        <w:tblpPr w:leftFromText="180" w:rightFromText="180" w:bottomFromText="200" w:vertAnchor="text" w:horzAnchor="margin" w:tblpY="-277"/>
        <w:tblW w:w="9750" w:type="dxa"/>
        <w:tblLayout w:type="fixed"/>
        <w:tblLook w:val="04A0" w:firstRow="1" w:lastRow="0" w:firstColumn="1" w:lastColumn="0" w:noHBand="0" w:noVBand="1"/>
      </w:tblPr>
      <w:tblGrid>
        <w:gridCol w:w="4363"/>
        <w:gridCol w:w="992"/>
        <w:gridCol w:w="4395"/>
      </w:tblGrid>
      <w:tr w:rsidR="002930D2" w14:paraId="1DE03E1B" w14:textId="77777777" w:rsidTr="002930D2">
        <w:trPr>
          <w:trHeight w:val="3750"/>
        </w:trPr>
        <w:tc>
          <w:tcPr>
            <w:tcW w:w="4363" w:type="dxa"/>
            <w:hideMark/>
          </w:tcPr>
          <w:p w14:paraId="6A4872D3" w14:textId="77777777" w:rsidR="002930D2" w:rsidRDefault="002930D2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ГАЛОЎНАЕ ЎПРАЎЛЕННЕ АДУКАЦЫІ</w:t>
            </w:r>
          </w:p>
          <w:p w14:paraId="7869E689" w14:textId="77777777" w:rsidR="002930D2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ГОМЕЛЬСКАГА АБЛАСНОГА </w:t>
            </w:r>
          </w:p>
          <w:p w14:paraId="11BE0677" w14:textId="77777777" w:rsidR="002930D2" w:rsidRDefault="002930D2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ВЫКАНАЎЧАГА КАМІТЭТА</w:t>
            </w:r>
          </w:p>
          <w:p w14:paraId="420ABDE6" w14:textId="77777777" w:rsidR="002930D2" w:rsidRDefault="002930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АДДЗЕЛ АДУКАЦЫІ</w:t>
            </w:r>
          </w:p>
          <w:p w14:paraId="31240303" w14:textId="77777777" w:rsidR="002930D2" w:rsidRDefault="002930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ЖЛОБІНСКАГА РАЁННАГА</w:t>
            </w:r>
          </w:p>
          <w:p w14:paraId="4D94577E" w14:textId="77777777" w:rsidR="002930D2" w:rsidRDefault="002930D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ВЫКАНАЎЧАГА КАМІТЭТА</w:t>
            </w:r>
          </w:p>
          <w:p w14:paraId="4EED489A" w14:textId="77777777" w:rsidR="002930D2" w:rsidRDefault="002930D2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вул.Шасейная, 141, 247210 г.Жлобін,</w:t>
            </w:r>
          </w:p>
          <w:p w14:paraId="00070EE5" w14:textId="77777777" w:rsidR="002930D2" w:rsidRDefault="002930D2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Гомельская вобласць, тэл/факс (02334) 23572</w:t>
            </w:r>
          </w:p>
          <w:p w14:paraId="29D31D97" w14:textId="77777777" w:rsidR="002930D2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otdel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zhlobinedu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</w:p>
          <w:p w14:paraId="2322FEC1" w14:textId="77777777" w:rsidR="002930D2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AKBB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36044180020263200000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BYN</w:t>
            </w:r>
          </w:p>
          <w:p w14:paraId="1093EB83" w14:textId="77777777" w:rsidR="002930D2" w:rsidRDefault="002930D2">
            <w:pPr>
              <w:spacing w:after="0" w:line="200" w:lineRule="exac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ЦБП № 312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ААТ «ААБ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Беларусбанк»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кодАКВВВ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BEB950" w14:textId="77777777" w:rsidR="002930D2" w:rsidRDefault="002930D2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УНП 401159378</w:t>
            </w:r>
          </w:p>
          <w:p w14:paraId="50D7F8CB" w14:textId="53D6C52D" w:rsidR="002930D2" w:rsidRDefault="002930D2">
            <w:pPr>
              <w:tabs>
                <w:tab w:val="left" w:pos="2268"/>
              </w:tabs>
              <w:spacing w:after="12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</w:t>
            </w:r>
            <w:r w:rsidR="001E3E9E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1</w:t>
            </w:r>
            <w:r w:rsidR="00797628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96133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0</w:t>
            </w:r>
            <w:r w:rsidR="001E3E9E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9</w:t>
            </w:r>
            <w:r w:rsidR="00802F56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</w:t>
            </w:r>
            <w:r w:rsidR="00D96133">
              <w:rPr>
                <w:rFonts w:ascii="Times New Roman" w:eastAsia="Times New Roman" w:hAnsi="Times New Roman" w:cs="Times New Roman"/>
                <w:sz w:val="28"/>
                <w:szCs w:val="26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</w:t>
            </w:r>
          </w:p>
          <w:p w14:paraId="08706F92" w14:textId="59BBAE08" w:rsidR="002930D2" w:rsidRDefault="002930D2" w:rsidP="00F3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6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ад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6"/>
                <w:lang w:eastAsia="ru-RU"/>
              </w:rPr>
              <w:t>__________</w:t>
            </w:r>
          </w:p>
        </w:tc>
        <w:tc>
          <w:tcPr>
            <w:tcW w:w="992" w:type="dxa"/>
          </w:tcPr>
          <w:p w14:paraId="5C74F620" w14:textId="77777777" w:rsidR="002930D2" w:rsidRDefault="002930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14:paraId="0E130B69" w14:textId="77777777" w:rsidR="002930D2" w:rsidRDefault="002930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ГЛАВНОЕ УПРАВЛЕНИЕ ОБРАЗОВАНИЯ</w:t>
            </w:r>
          </w:p>
          <w:p w14:paraId="0BA97033" w14:textId="77777777" w:rsidR="002930D2" w:rsidRDefault="0029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ГОМЕЛЬСКОГО ОБЛАСТНОГО </w:t>
            </w:r>
          </w:p>
          <w:p w14:paraId="7E41F8B7" w14:textId="77777777" w:rsidR="002930D2" w:rsidRDefault="002930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ИСПОЛНИТЕЛЬНОГО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КОМИТЕТА</w:t>
            </w:r>
          </w:p>
          <w:p w14:paraId="43EF7A6B" w14:textId="77777777" w:rsidR="002930D2" w:rsidRDefault="002930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ОБРАЗОВАНИЯ</w:t>
            </w:r>
          </w:p>
          <w:p w14:paraId="5538311D" w14:textId="77777777" w:rsidR="002930D2" w:rsidRDefault="002930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ЖЛОБИНСКОГО РАЙОННОГО</w:t>
            </w:r>
          </w:p>
          <w:p w14:paraId="67C101FF" w14:textId="77777777" w:rsidR="002930D2" w:rsidRDefault="002930D2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ИСПОЛНИТЕЛЬНОГО КОМИТЕТА</w:t>
            </w:r>
          </w:p>
          <w:p w14:paraId="72767305" w14:textId="77777777" w:rsidR="002930D2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ул.Шоссейная, 141, 247210 г.Жлобин,</w:t>
            </w:r>
          </w:p>
          <w:p w14:paraId="4527696C" w14:textId="77777777" w:rsidR="002930D2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Гомельская область, тел/факс (02334)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23572</w:t>
            </w:r>
          </w:p>
          <w:p w14:paraId="14042F93" w14:textId="77777777" w:rsidR="002930D2" w:rsidRPr="001342A5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otdel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zhlobinedu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</w:p>
          <w:p w14:paraId="7FA1DDFC" w14:textId="77777777" w:rsidR="002930D2" w:rsidRPr="001342A5" w:rsidRDefault="002930D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1342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AKBB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36044180020263200000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BYN</w:t>
            </w:r>
          </w:p>
          <w:p w14:paraId="7FCE069A" w14:textId="77777777" w:rsidR="002930D2" w:rsidRPr="001342A5" w:rsidRDefault="002930D2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ЦБУ№ 312 ОАО «АСБ Беларусбанк»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код АКВВВ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УНП</w:t>
            </w:r>
            <w:r w:rsidRPr="001342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401159378</w:t>
            </w:r>
          </w:p>
        </w:tc>
      </w:tr>
    </w:tbl>
    <w:p w14:paraId="50544DD5" w14:textId="5827AEC3" w:rsidR="00797628" w:rsidRPr="00797628" w:rsidRDefault="00797628" w:rsidP="00797628">
      <w:pPr>
        <w:tabs>
          <w:tab w:val="left" w:pos="4820"/>
        </w:tabs>
        <w:spacing w:after="0" w:line="280" w:lineRule="exact"/>
        <w:ind w:left="4956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Государственное учреждение образования «</w:t>
      </w:r>
      <w:r w:rsidRPr="00797628">
        <w:rPr>
          <w:rFonts w:ascii="Times New Roman" w:eastAsia="Calibri" w:hAnsi="Times New Roman" w:cs="Times New Roman"/>
          <w:sz w:val="30"/>
          <w:szCs w:val="30"/>
          <w:lang w:val="ru-RU"/>
        </w:rPr>
        <w:t>Гомельский областной</w:t>
      </w:r>
    </w:p>
    <w:p w14:paraId="55356D20" w14:textId="207705B6" w:rsidR="00027250" w:rsidRDefault="00797628" w:rsidP="00797628">
      <w:pPr>
        <w:tabs>
          <w:tab w:val="left" w:pos="4820"/>
        </w:tabs>
        <w:spacing w:after="0" w:line="280" w:lineRule="exact"/>
        <w:ind w:left="4956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7628">
        <w:rPr>
          <w:rFonts w:ascii="Times New Roman" w:eastAsia="Calibri" w:hAnsi="Times New Roman" w:cs="Times New Roman"/>
          <w:sz w:val="30"/>
          <w:szCs w:val="30"/>
          <w:lang w:val="ru-RU"/>
        </w:rPr>
        <w:t>центр туризма и экологии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797628">
        <w:rPr>
          <w:rFonts w:ascii="Times New Roman" w:eastAsia="Calibri" w:hAnsi="Times New Roman" w:cs="Times New Roman"/>
          <w:sz w:val="30"/>
          <w:szCs w:val="30"/>
          <w:lang w:val="ru-RU"/>
        </w:rPr>
        <w:t>детей и молодёжи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</w:p>
    <w:p w14:paraId="1A172E40" w14:textId="06560AEB" w:rsidR="00797628" w:rsidRDefault="00797628" w:rsidP="00942085">
      <w:pPr>
        <w:tabs>
          <w:tab w:val="left" w:pos="4820"/>
        </w:tabs>
        <w:spacing w:after="0" w:line="280" w:lineRule="exact"/>
        <w:ind w:left="4956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068BF983" w14:textId="77777777" w:rsidR="00942085" w:rsidRPr="00942085" w:rsidRDefault="00942085" w:rsidP="002930D2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8018D33" w14:textId="030BD9BB" w:rsidR="000C3040" w:rsidRDefault="00542343" w:rsidP="00797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Отдел образования Жлобинского райисполкома </w:t>
      </w:r>
      <w:r w:rsidR="00797628">
        <w:rPr>
          <w:rFonts w:ascii="Times New Roman" w:eastAsia="Calibri" w:hAnsi="Times New Roman" w:cs="Times New Roman"/>
          <w:sz w:val="30"/>
          <w:szCs w:val="30"/>
          <w:lang w:val="ru-RU"/>
        </w:rPr>
        <w:t>направляет информацию о планируемых мероприятиях в преддверии проведении акции «Марафон единства»:</w:t>
      </w:r>
    </w:p>
    <w:tbl>
      <w:tblPr>
        <w:tblStyle w:val="a5"/>
        <w:tblW w:w="9911" w:type="dxa"/>
        <w:tblLook w:val="04A0" w:firstRow="1" w:lastRow="0" w:firstColumn="1" w:lastColumn="0" w:noHBand="0" w:noVBand="1"/>
      </w:tblPr>
      <w:tblGrid>
        <w:gridCol w:w="456"/>
        <w:gridCol w:w="1296"/>
        <w:gridCol w:w="1853"/>
        <w:gridCol w:w="3024"/>
        <w:gridCol w:w="1440"/>
        <w:gridCol w:w="1842"/>
      </w:tblGrid>
      <w:tr w:rsidR="00C253E0" w:rsidRPr="00797628" w14:paraId="21F08783" w14:textId="77777777" w:rsidTr="00476D65">
        <w:tc>
          <w:tcPr>
            <w:tcW w:w="456" w:type="dxa"/>
          </w:tcPr>
          <w:p w14:paraId="6DC2B25D" w14:textId="317EE1BE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93" w:type="dxa"/>
          </w:tcPr>
          <w:p w14:paraId="614199C3" w14:textId="429305C6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847" w:type="dxa"/>
          </w:tcPr>
          <w:p w14:paraId="2CB4B0F9" w14:textId="1AF137F6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3014" w:type="dxa"/>
          </w:tcPr>
          <w:p w14:paraId="2AF5FFD9" w14:textId="7ECD078B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465" w:type="dxa"/>
          </w:tcPr>
          <w:p w14:paraId="3A64F4EF" w14:textId="37E580C2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Участники (кол-во)</w:t>
            </w:r>
          </w:p>
        </w:tc>
        <w:tc>
          <w:tcPr>
            <w:tcW w:w="1836" w:type="dxa"/>
          </w:tcPr>
          <w:p w14:paraId="4E154B24" w14:textId="25F514D7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C253E0" w:rsidRPr="00797628" w14:paraId="79DC7CD6" w14:textId="77777777" w:rsidTr="00476D65">
        <w:tc>
          <w:tcPr>
            <w:tcW w:w="456" w:type="dxa"/>
          </w:tcPr>
          <w:p w14:paraId="238B617E" w14:textId="6E4006DD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3" w:type="dxa"/>
          </w:tcPr>
          <w:p w14:paraId="3527DB64" w14:textId="43C37A85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1847" w:type="dxa"/>
          </w:tcPr>
          <w:p w14:paraId="55186325" w14:textId="06D8E04C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ГУО «Жлобинский районный центр творчества детей и молодежи «Эврика»</w:t>
            </w:r>
          </w:p>
        </w:tc>
        <w:tc>
          <w:tcPr>
            <w:tcW w:w="3014" w:type="dxa"/>
          </w:tcPr>
          <w:p w14:paraId="23A057C9" w14:textId="1F2E84A6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Районный интеллектуальный турнир «Умный драник»</w:t>
            </w:r>
          </w:p>
        </w:tc>
        <w:tc>
          <w:tcPr>
            <w:tcW w:w="1465" w:type="dxa"/>
          </w:tcPr>
          <w:p w14:paraId="59548F96" w14:textId="5C724225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836" w:type="dxa"/>
          </w:tcPr>
          <w:p w14:paraId="1C1557F8" w14:textId="6E9A008F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Чернявская И.В., методист ГУО «Жлобинский районный центр творчества детей и молодежи «Эврика»</w:t>
            </w:r>
          </w:p>
        </w:tc>
      </w:tr>
      <w:tr w:rsidR="00C253E0" w:rsidRPr="00797628" w14:paraId="0C1EE2E9" w14:textId="77777777" w:rsidTr="00476D65">
        <w:tc>
          <w:tcPr>
            <w:tcW w:w="456" w:type="dxa"/>
          </w:tcPr>
          <w:p w14:paraId="1AAE2358" w14:textId="29544BF7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93" w:type="dxa"/>
          </w:tcPr>
          <w:p w14:paraId="258E955A" w14:textId="1AAEE331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26.10.2024</w:t>
            </w:r>
          </w:p>
        </w:tc>
        <w:tc>
          <w:tcPr>
            <w:tcW w:w="1847" w:type="dxa"/>
          </w:tcPr>
          <w:p w14:paraId="6A0461E1" w14:textId="77C1481C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ГУО «Жлобинский районный центр туризма и краеведения»</w:t>
            </w:r>
          </w:p>
        </w:tc>
        <w:tc>
          <w:tcPr>
            <w:tcW w:w="3014" w:type="dxa"/>
          </w:tcPr>
          <w:p w14:paraId="452BD9D1" w14:textId="25C01DF8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Районные открытые спортивные соревнования по скалолазанию</w:t>
            </w:r>
          </w:p>
        </w:tc>
        <w:tc>
          <w:tcPr>
            <w:tcW w:w="1465" w:type="dxa"/>
          </w:tcPr>
          <w:p w14:paraId="3E50020A" w14:textId="7FF19956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836" w:type="dxa"/>
          </w:tcPr>
          <w:p w14:paraId="1E6B0EAE" w14:textId="7F0CAFF5" w:rsidR="00797628" w:rsidRPr="00797628" w:rsidRDefault="00420D91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Фурман С.А.,</w:t>
            </w:r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директор ГУО «Жлобинский районный центр туризма и краеведения»</w:t>
            </w:r>
          </w:p>
        </w:tc>
      </w:tr>
      <w:tr w:rsidR="00C253E0" w:rsidRPr="00797628" w14:paraId="3FF3F8AA" w14:textId="77777777" w:rsidTr="00476D65">
        <w:tc>
          <w:tcPr>
            <w:tcW w:w="456" w:type="dxa"/>
          </w:tcPr>
          <w:p w14:paraId="17F3B2E1" w14:textId="21F309FD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93" w:type="dxa"/>
          </w:tcPr>
          <w:p w14:paraId="7B2217FC" w14:textId="6919DFE3" w:rsidR="00797628" w:rsidRPr="00797628" w:rsidRDefault="00420D91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847" w:type="dxa"/>
          </w:tcPr>
          <w:p w14:paraId="65FF0BDE" w14:textId="68017A9E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«Гимназия №8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В.И.Козлова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14" w:type="dxa"/>
          </w:tcPr>
          <w:p w14:paraId="04771E17" w14:textId="70D0739A" w:rsidR="00797628" w:rsidRPr="00797628" w:rsidRDefault="005B3684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Районная квест-игра «Счастье жить в мирной стране»</w:t>
            </w:r>
          </w:p>
        </w:tc>
        <w:tc>
          <w:tcPr>
            <w:tcW w:w="1465" w:type="dxa"/>
          </w:tcPr>
          <w:p w14:paraId="68CA150C" w14:textId="2C462C50" w:rsidR="00797628" w:rsidRPr="00797628" w:rsidRDefault="00797628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836" w:type="dxa"/>
          </w:tcPr>
          <w:p w14:paraId="2B964C25" w14:textId="769C847C" w:rsidR="00797628" w:rsidRPr="00797628" w:rsidRDefault="005B3684" w:rsidP="00797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Дашковская С.П., </w:t>
            </w:r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по воспитательной работе ГУО «Гимназия №8 </w:t>
            </w:r>
            <w:proofErr w:type="spellStart"/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г.Жлобина</w:t>
            </w:r>
            <w:proofErr w:type="spellEnd"/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В.И.Козлова</w:t>
            </w:r>
            <w:proofErr w:type="spellEnd"/>
            <w:r w:rsidR="007976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253E0" w:rsidRPr="00797628" w14:paraId="594ED227" w14:textId="77777777" w:rsidTr="00476D65">
        <w:tc>
          <w:tcPr>
            <w:tcW w:w="456" w:type="dxa"/>
          </w:tcPr>
          <w:p w14:paraId="0D9767B4" w14:textId="03D2FECA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293" w:type="dxa"/>
          </w:tcPr>
          <w:p w14:paraId="047224FC" w14:textId="14428395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847" w:type="dxa"/>
          </w:tcPr>
          <w:p w14:paraId="2A017AB1" w14:textId="4077DA3F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«Гимназия №1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14" w:type="dxa"/>
          </w:tcPr>
          <w:p w14:paraId="15CC930C" w14:textId="1DB66D94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ведущими спортсменами (чемпионами и призерами Европы и мира), 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</w:t>
            </w:r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«Команда мечты»</w:t>
            </w:r>
          </w:p>
        </w:tc>
        <w:tc>
          <w:tcPr>
            <w:tcW w:w="1465" w:type="dxa"/>
          </w:tcPr>
          <w:p w14:paraId="6431F66B" w14:textId="49CBAD03" w:rsidR="008F2A2C" w:rsidRPr="00797628" w:rsidRDefault="00AF1843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836" w:type="dxa"/>
          </w:tcPr>
          <w:p w14:paraId="6BC75683" w14:textId="6B96461D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Т.М., директор </w:t>
            </w:r>
            <w:r w:rsidRPr="008F2A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«Гимназия №1 </w:t>
            </w:r>
            <w:proofErr w:type="spellStart"/>
            <w:r w:rsidRPr="008F2A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 w:rsidRPr="008F2A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Ураченко О.А., директор ГУО «Жлобинский районный эколого-биологический центр» </w:t>
            </w:r>
          </w:p>
        </w:tc>
      </w:tr>
      <w:tr w:rsidR="00C253E0" w:rsidRPr="00797628" w14:paraId="0AEADE15" w14:textId="77777777" w:rsidTr="00476D65">
        <w:tc>
          <w:tcPr>
            <w:tcW w:w="456" w:type="dxa"/>
          </w:tcPr>
          <w:p w14:paraId="3FE11808" w14:textId="5085309F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93" w:type="dxa"/>
          </w:tcPr>
          <w:p w14:paraId="3963BA08" w14:textId="6F6172F9" w:rsidR="008F2A2C" w:rsidRPr="00797628" w:rsidRDefault="000751ED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847" w:type="dxa"/>
          </w:tcPr>
          <w:p w14:paraId="41E4978D" w14:textId="02882661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«Средняя школа №13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В.В.Гузова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EC6F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(на базе музея «История народного образования </w:t>
            </w:r>
            <w:proofErr w:type="spellStart"/>
            <w:r w:rsidR="00EC6F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Жлобинщины</w:t>
            </w:r>
            <w:proofErr w:type="spellEnd"/>
            <w:r w:rsidR="00EC6F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3014" w:type="dxa"/>
          </w:tcPr>
          <w:p w14:paraId="7996E378" w14:textId="41680633" w:rsidR="008F2A2C" w:rsidRPr="00797628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Городской краеведческий форум «Образовательные маршруты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Жлобинщины</w:t>
            </w:r>
            <w:proofErr w:type="spellEnd"/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дорогами памяти»</w:t>
            </w:r>
          </w:p>
        </w:tc>
        <w:tc>
          <w:tcPr>
            <w:tcW w:w="1465" w:type="dxa"/>
          </w:tcPr>
          <w:p w14:paraId="2CA17E56" w14:textId="54422A41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836" w:type="dxa"/>
          </w:tcPr>
          <w:p w14:paraId="4A7879F1" w14:textId="7B5ABFDA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Демина А.В., директор </w:t>
            </w:r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«Средняя школа №13 </w:t>
            </w:r>
            <w:proofErr w:type="spellStart"/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В.В.Гузова</w:t>
            </w:r>
            <w:proofErr w:type="spellEnd"/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253E0" w:rsidRPr="00797628" w14:paraId="00B8180A" w14:textId="77777777" w:rsidTr="00476D65">
        <w:tc>
          <w:tcPr>
            <w:tcW w:w="456" w:type="dxa"/>
          </w:tcPr>
          <w:p w14:paraId="6F5682B3" w14:textId="20A7282B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93" w:type="dxa"/>
          </w:tcPr>
          <w:p w14:paraId="64E0FA45" w14:textId="7B4993BA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21-25.10.2024</w:t>
            </w:r>
          </w:p>
        </w:tc>
        <w:tc>
          <w:tcPr>
            <w:tcW w:w="1847" w:type="dxa"/>
          </w:tcPr>
          <w:p w14:paraId="25EE22FA" w14:textId="3B11546B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3014" w:type="dxa"/>
          </w:tcPr>
          <w:p w14:paraId="3BC0989A" w14:textId="269FC6BF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Фэст</w:t>
            </w:r>
            <w:proofErr w:type="spellEnd"/>
            <w:r w:rsidRPr="00AE1D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-игра «#ЕДИНСТВОНАРОДОВ»</w:t>
            </w:r>
          </w:p>
        </w:tc>
        <w:tc>
          <w:tcPr>
            <w:tcW w:w="1465" w:type="dxa"/>
          </w:tcPr>
          <w:p w14:paraId="66AB263B" w14:textId="36F79EE3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836" w:type="dxa"/>
          </w:tcPr>
          <w:p w14:paraId="360F737A" w14:textId="77777777" w:rsidR="00C253E0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Кебикова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О.Н., директор ГУО «Жлобинский районный центр технического творчества детей и молодежи»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4EE6A0EA" w14:textId="391AF6BA" w:rsidR="008F2A2C" w:rsidRPr="00797628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Фурман С.А., директор </w:t>
            </w:r>
            <w:r w:rsidRPr="005B36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ГУО «Жлобинский районный центр туризма и краеведения»</w:t>
            </w:r>
          </w:p>
        </w:tc>
      </w:tr>
      <w:tr w:rsidR="00476D65" w:rsidRPr="00797628" w14:paraId="7D7D1FC0" w14:textId="77777777" w:rsidTr="00476D65">
        <w:tc>
          <w:tcPr>
            <w:tcW w:w="456" w:type="dxa"/>
          </w:tcPr>
          <w:p w14:paraId="74A6F223" w14:textId="44380F79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93" w:type="dxa"/>
          </w:tcPr>
          <w:p w14:paraId="43A4143D" w14:textId="5F296B66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847" w:type="dxa"/>
          </w:tcPr>
          <w:p w14:paraId="08A934D1" w14:textId="40F15ED6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ГУО «Средняя школа №9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014" w:type="dxa"/>
          </w:tcPr>
          <w:p w14:paraId="5E5BE26F" w14:textId="0FDED1D7" w:rsidR="008F2A2C" w:rsidRPr="00AE1D54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Диалоговая площадка «Молодежь - за стабильность и процветание страны»</w:t>
            </w:r>
          </w:p>
        </w:tc>
        <w:tc>
          <w:tcPr>
            <w:tcW w:w="1465" w:type="dxa"/>
          </w:tcPr>
          <w:p w14:paraId="060A921F" w14:textId="07F7D1D2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836" w:type="dxa"/>
          </w:tcPr>
          <w:p w14:paraId="5E9461E9" w14:textId="3F2BEEF0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Лебедь С.В., директор ГУО «Средняя школа №9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г.Жлобина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76D65" w:rsidRPr="00797628" w14:paraId="23228A93" w14:textId="77777777" w:rsidTr="00476D65">
        <w:tc>
          <w:tcPr>
            <w:tcW w:w="456" w:type="dxa"/>
          </w:tcPr>
          <w:p w14:paraId="3E92536A" w14:textId="53E865E4" w:rsidR="008F2A2C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93" w:type="dxa"/>
          </w:tcPr>
          <w:p w14:paraId="0E96DE68" w14:textId="7B67A56A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21-25.10.2024</w:t>
            </w:r>
          </w:p>
        </w:tc>
        <w:tc>
          <w:tcPr>
            <w:tcW w:w="1847" w:type="dxa"/>
          </w:tcPr>
          <w:p w14:paraId="4CDEE78A" w14:textId="0AE0DA8F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</w:t>
            </w:r>
          </w:p>
        </w:tc>
        <w:tc>
          <w:tcPr>
            <w:tcW w:w="3014" w:type="dxa"/>
          </w:tcPr>
          <w:p w14:paraId="1E6575F9" w14:textId="456671F2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«Чистый обелиск» по наведению порядка и благоустройству мемориалов и памятных мест, посвященных Великой Отечественной войне</w:t>
            </w:r>
          </w:p>
        </w:tc>
        <w:tc>
          <w:tcPr>
            <w:tcW w:w="1465" w:type="dxa"/>
          </w:tcPr>
          <w:p w14:paraId="356B86F5" w14:textId="77777777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14:paraId="79253300" w14:textId="43FD879E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учреждений образования</w:t>
            </w:r>
          </w:p>
        </w:tc>
      </w:tr>
      <w:tr w:rsidR="008F2A2C" w:rsidRPr="00797628" w14:paraId="4D2E16AC" w14:textId="77777777" w:rsidTr="00476D65">
        <w:tc>
          <w:tcPr>
            <w:tcW w:w="456" w:type="dxa"/>
          </w:tcPr>
          <w:p w14:paraId="69F7C21C" w14:textId="1599C9C0" w:rsidR="008F2A2C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293" w:type="dxa"/>
          </w:tcPr>
          <w:p w14:paraId="60DE8BB4" w14:textId="1BF4F88A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21-25.10.2024</w:t>
            </w:r>
          </w:p>
        </w:tc>
        <w:tc>
          <w:tcPr>
            <w:tcW w:w="1847" w:type="dxa"/>
          </w:tcPr>
          <w:p w14:paraId="54A268EF" w14:textId="1FEF9629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</w:t>
            </w:r>
          </w:p>
        </w:tc>
        <w:tc>
          <w:tcPr>
            <w:tcW w:w="3014" w:type="dxa"/>
          </w:tcPr>
          <w:p w14:paraId="75A06BEB" w14:textId="4534C7D3" w:rsidR="008F2A2C" w:rsidRP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фоточеллендж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Моя Беларусь!</w:t>
            </w:r>
          </w:p>
        </w:tc>
        <w:tc>
          <w:tcPr>
            <w:tcW w:w="1465" w:type="dxa"/>
          </w:tcPr>
          <w:p w14:paraId="26590112" w14:textId="77777777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14:paraId="3F8ADC31" w14:textId="7ACE1F74" w:rsidR="008F2A2C" w:rsidRDefault="008F2A2C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Бойкачева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А.А., председатель районной организации БРПО</w:t>
            </w:r>
          </w:p>
        </w:tc>
      </w:tr>
      <w:tr w:rsidR="00C253E0" w:rsidRPr="00797628" w14:paraId="09351161" w14:textId="77777777" w:rsidTr="00476D65">
        <w:tc>
          <w:tcPr>
            <w:tcW w:w="456" w:type="dxa"/>
          </w:tcPr>
          <w:p w14:paraId="4344C399" w14:textId="19EF49D6" w:rsidR="00C253E0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3" w:type="dxa"/>
          </w:tcPr>
          <w:p w14:paraId="4010ABAF" w14:textId="7F700491" w:rsidR="00C253E0" w:rsidRPr="00C253E0" w:rsidRDefault="00EC6F57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847" w:type="dxa"/>
          </w:tcPr>
          <w:p w14:paraId="5A973004" w14:textId="78C22DE5" w:rsidR="00C253E0" w:rsidRDefault="00EC6F57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Учреждения образования</w:t>
            </w:r>
          </w:p>
        </w:tc>
        <w:tc>
          <w:tcPr>
            <w:tcW w:w="3014" w:type="dxa"/>
          </w:tcPr>
          <w:p w14:paraId="7519E251" w14:textId="78DBCEAC" w:rsidR="00C253E0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-квест «Интерактивный Жлобин»</w:t>
            </w:r>
          </w:p>
        </w:tc>
        <w:tc>
          <w:tcPr>
            <w:tcW w:w="1465" w:type="dxa"/>
          </w:tcPr>
          <w:p w14:paraId="7D0C2799" w14:textId="77777777" w:rsidR="00C253E0" w:rsidRDefault="00C253E0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14:paraId="56580141" w14:textId="3360FB0B" w:rsidR="00C253E0" w:rsidRDefault="00EC6F57" w:rsidP="008F2A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Фурман С.А., </w:t>
            </w:r>
            <w:r w:rsidR="00C253E0" w:rsidRPr="00C253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ГУО «Жлобинский районный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туризма и краеведения»</w:t>
            </w:r>
          </w:p>
        </w:tc>
      </w:tr>
    </w:tbl>
    <w:p w14:paraId="78AC8C75" w14:textId="77777777" w:rsidR="00797628" w:rsidRDefault="00797628" w:rsidP="0079762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1A7C472" w14:textId="587C1C6C" w:rsidR="002930D2" w:rsidRPr="005E6D08" w:rsidRDefault="009F131D" w:rsidP="002930D2">
      <w:pPr>
        <w:pStyle w:val="a4"/>
        <w:tabs>
          <w:tab w:val="left" w:pos="6804"/>
        </w:tabs>
        <w:ind w:firstLine="0"/>
        <w:rPr>
          <w:rFonts w:cstheme="minorBidi"/>
          <w:szCs w:val="30"/>
        </w:rPr>
      </w:pPr>
      <w:r>
        <w:rPr>
          <w:szCs w:val="30"/>
        </w:rPr>
        <w:t>На</w:t>
      </w:r>
      <w:r w:rsidR="002930D2" w:rsidRPr="005E6D08">
        <w:rPr>
          <w:szCs w:val="30"/>
        </w:rPr>
        <w:t xml:space="preserve">чальник отдела                                       </w:t>
      </w:r>
      <w:r w:rsidR="002930D2" w:rsidRPr="005E6D08">
        <w:rPr>
          <w:szCs w:val="30"/>
        </w:rPr>
        <w:tab/>
      </w:r>
      <w:proofErr w:type="spellStart"/>
      <w:r w:rsidR="002930D2" w:rsidRPr="005E6D08">
        <w:rPr>
          <w:szCs w:val="30"/>
        </w:rPr>
        <w:t>А.</w:t>
      </w:r>
      <w:r>
        <w:rPr>
          <w:szCs w:val="30"/>
        </w:rPr>
        <w:t>Н.Соловьев</w:t>
      </w:r>
      <w:proofErr w:type="spellEnd"/>
      <w:r w:rsidR="004C5885">
        <w:rPr>
          <w:szCs w:val="30"/>
        </w:rPr>
        <w:t xml:space="preserve"> </w:t>
      </w:r>
    </w:p>
    <w:p w14:paraId="4DAB8EB7" w14:textId="74DB77DA" w:rsidR="00C831CB" w:rsidRDefault="00C831CB" w:rsidP="008C21E6">
      <w:pPr>
        <w:pStyle w:val="a4"/>
        <w:tabs>
          <w:tab w:val="left" w:pos="6804"/>
        </w:tabs>
        <w:ind w:firstLine="0"/>
        <w:rPr>
          <w:szCs w:val="30"/>
        </w:rPr>
      </w:pPr>
    </w:p>
    <w:p w14:paraId="2291E055" w14:textId="5157D35A" w:rsidR="00111625" w:rsidRDefault="00111625" w:rsidP="008C21E6">
      <w:pPr>
        <w:pStyle w:val="a4"/>
        <w:tabs>
          <w:tab w:val="left" w:pos="6804"/>
        </w:tabs>
        <w:ind w:firstLine="0"/>
        <w:rPr>
          <w:szCs w:val="30"/>
        </w:rPr>
      </w:pPr>
    </w:p>
    <w:p w14:paraId="76CB99EA" w14:textId="12CFEB78" w:rsidR="001E3E9E" w:rsidRDefault="002930D2" w:rsidP="008C21E6">
      <w:pPr>
        <w:pStyle w:val="a4"/>
        <w:tabs>
          <w:tab w:val="left" w:pos="6804"/>
        </w:tabs>
        <w:ind w:firstLine="0"/>
        <w:rPr>
          <w:rFonts w:ascii="Arial" w:eastAsia="Times New Roman" w:hAnsi="Arial" w:cs="Arial"/>
          <w:color w:val="FFFFFF"/>
          <w:sz w:val="24"/>
          <w:szCs w:val="24"/>
          <w:lang w:eastAsia="be-BY"/>
        </w:rPr>
      </w:pPr>
      <w:r>
        <w:rPr>
          <w:sz w:val="18"/>
          <w:szCs w:val="18"/>
        </w:rPr>
        <w:t>Сергеева 23563</w:t>
      </w:r>
      <w:r>
        <w:rPr>
          <w:rFonts w:ascii="Arial" w:eastAsia="Times New Roman" w:hAnsi="Arial" w:cs="Arial"/>
          <w:color w:val="FFFFFF"/>
          <w:sz w:val="24"/>
          <w:szCs w:val="24"/>
          <w:lang w:eastAsia="be-BY"/>
        </w:rPr>
        <w:t>б</w:t>
      </w:r>
    </w:p>
    <w:p w14:paraId="42A14F6B" w14:textId="7BDCA741" w:rsidR="001E3E9E" w:rsidRDefault="001E3E9E" w:rsidP="008C21E6">
      <w:pPr>
        <w:pStyle w:val="a4"/>
        <w:tabs>
          <w:tab w:val="left" w:pos="6804"/>
        </w:tabs>
        <w:ind w:firstLine="0"/>
        <w:rPr>
          <w:rFonts w:ascii="Arial" w:eastAsia="Times New Roman" w:hAnsi="Arial" w:cs="Arial"/>
          <w:color w:val="FFFFFF"/>
          <w:sz w:val="24"/>
          <w:szCs w:val="24"/>
          <w:lang w:eastAsia="be-BY"/>
        </w:rPr>
        <w:sectPr w:rsidR="001E3E9E" w:rsidSect="008548BD">
          <w:pgSz w:w="11906" w:h="16838"/>
          <w:pgMar w:top="1418" w:right="709" w:bottom="992" w:left="1418" w:header="709" w:footer="709" w:gutter="0"/>
          <w:cols w:space="708"/>
          <w:docGrid w:linePitch="360"/>
        </w:sectPr>
      </w:pPr>
    </w:p>
    <w:p w14:paraId="2F1F361B" w14:textId="3C2BCB3D" w:rsidR="00C02F5C" w:rsidRDefault="002B6689" w:rsidP="00C00F8A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be-BY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14:paraId="46E2A643" w14:textId="77777777" w:rsidR="00C02F5C" w:rsidRPr="005E6D08" w:rsidRDefault="00C02F5C" w:rsidP="008C21E6">
      <w:pPr>
        <w:pStyle w:val="a4"/>
        <w:tabs>
          <w:tab w:val="left" w:pos="6804"/>
        </w:tabs>
        <w:ind w:firstLine="0"/>
        <w:rPr>
          <w:rFonts w:ascii="Arial" w:eastAsia="Times New Roman" w:hAnsi="Arial" w:cs="Arial"/>
          <w:color w:val="FFFFFF"/>
          <w:sz w:val="24"/>
          <w:szCs w:val="24"/>
          <w:lang w:val="be-BY" w:eastAsia="be-BY"/>
        </w:rPr>
      </w:pPr>
    </w:p>
    <w:sectPr w:rsidR="00C02F5C" w:rsidRPr="005E6D08" w:rsidSect="00C00F8A">
      <w:pgSz w:w="16838" w:h="11906" w:orient="landscape"/>
      <w:pgMar w:top="709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74E"/>
    <w:multiLevelType w:val="hybridMultilevel"/>
    <w:tmpl w:val="4244B48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5867"/>
    <w:multiLevelType w:val="hybridMultilevel"/>
    <w:tmpl w:val="63E2656C"/>
    <w:lvl w:ilvl="0" w:tplc="83945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6"/>
    <w:rsid w:val="00027250"/>
    <w:rsid w:val="000751ED"/>
    <w:rsid w:val="000B137C"/>
    <w:rsid w:val="000C3040"/>
    <w:rsid w:val="000E11F4"/>
    <w:rsid w:val="00111625"/>
    <w:rsid w:val="001342A5"/>
    <w:rsid w:val="00146E1A"/>
    <w:rsid w:val="001B72E2"/>
    <w:rsid w:val="001E3E9E"/>
    <w:rsid w:val="001F08BC"/>
    <w:rsid w:val="00240D6C"/>
    <w:rsid w:val="00263BF6"/>
    <w:rsid w:val="002930D2"/>
    <w:rsid w:val="002A48B5"/>
    <w:rsid w:val="002B6689"/>
    <w:rsid w:val="00307137"/>
    <w:rsid w:val="00320D5E"/>
    <w:rsid w:val="00325DD9"/>
    <w:rsid w:val="003526AC"/>
    <w:rsid w:val="00420D91"/>
    <w:rsid w:val="00476D65"/>
    <w:rsid w:val="004C5885"/>
    <w:rsid w:val="004F3347"/>
    <w:rsid w:val="005044D9"/>
    <w:rsid w:val="00542343"/>
    <w:rsid w:val="005A6393"/>
    <w:rsid w:val="005B3684"/>
    <w:rsid w:val="005E6D08"/>
    <w:rsid w:val="00672A2C"/>
    <w:rsid w:val="00672C33"/>
    <w:rsid w:val="006A19B2"/>
    <w:rsid w:val="006C277C"/>
    <w:rsid w:val="006E19EF"/>
    <w:rsid w:val="006E53F0"/>
    <w:rsid w:val="0077444F"/>
    <w:rsid w:val="0078700A"/>
    <w:rsid w:val="007951CF"/>
    <w:rsid w:val="00797628"/>
    <w:rsid w:val="007A6C6D"/>
    <w:rsid w:val="007F4508"/>
    <w:rsid w:val="00802F56"/>
    <w:rsid w:val="00815BFA"/>
    <w:rsid w:val="0083738E"/>
    <w:rsid w:val="008548BD"/>
    <w:rsid w:val="008949BF"/>
    <w:rsid w:val="00896AFC"/>
    <w:rsid w:val="008C21E6"/>
    <w:rsid w:val="008C761A"/>
    <w:rsid w:val="008F2A2C"/>
    <w:rsid w:val="008F5F75"/>
    <w:rsid w:val="009266F1"/>
    <w:rsid w:val="00942085"/>
    <w:rsid w:val="00995C02"/>
    <w:rsid w:val="009D315E"/>
    <w:rsid w:val="009D5239"/>
    <w:rsid w:val="009E2267"/>
    <w:rsid w:val="009F1202"/>
    <w:rsid w:val="009F131D"/>
    <w:rsid w:val="00AE1D54"/>
    <w:rsid w:val="00AF1843"/>
    <w:rsid w:val="00B532F4"/>
    <w:rsid w:val="00BC46D9"/>
    <w:rsid w:val="00C00F8A"/>
    <w:rsid w:val="00C02F5C"/>
    <w:rsid w:val="00C253E0"/>
    <w:rsid w:val="00C71D3F"/>
    <w:rsid w:val="00C831CB"/>
    <w:rsid w:val="00CE0806"/>
    <w:rsid w:val="00D21E90"/>
    <w:rsid w:val="00D274D0"/>
    <w:rsid w:val="00D96133"/>
    <w:rsid w:val="00DB7048"/>
    <w:rsid w:val="00DE25BD"/>
    <w:rsid w:val="00E232AB"/>
    <w:rsid w:val="00EA5836"/>
    <w:rsid w:val="00EC6F57"/>
    <w:rsid w:val="00ED4BFC"/>
    <w:rsid w:val="00F023E3"/>
    <w:rsid w:val="00F32F63"/>
    <w:rsid w:val="00F4422D"/>
    <w:rsid w:val="00F84FB1"/>
    <w:rsid w:val="00F95288"/>
    <w:rsid w:val="00FA721C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46E3"/>
  <w15:docId w15:val="{810B5078-C31D-4E44-AC2C-745ABE2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2930D2"/>
    <w:rPr>
      <w:rFonts w:ascii="Times New Roman" w:hAnsi="Times New Roman" w:cs="Times New Roman"/>
      <w:sz w:val="30"/>
      <w:lang w:val="ru-RU"/>
    </w:rPr>
  </w:style>
  <w:style w:type="paragraph" w:styleId="a4">
    <w:name w:val="No Spacing"/>
    <w:link w:val="a3"/>
    <w:uiPriority w:val="1"/>
    <w:qFormat/>
    <w:rsid w:val="002930D2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lang w:val="ru-RU"/>
    </w:rPr>
  </w:style>
  <w:style w:type="table" w:styleId="a5">
    <w:name w:val="Table Grid"/>
    <w:basedOn w:val="a1"/>
    <w:uiPriority w:val="39"/>
    <w:rsid w:val="009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422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422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4C5885"/>
    <w:pPr>
      <w:spacing w:after="0" w:line="240" w:lineRule="auto"/>
    </w:pPr>
    <w:rPr>
      <w:rFonts w:ascii="Times New Roman" w:hAnsi="Times New Roman"/>
      <w:sz w:val="3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F12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42343"/>
    <w:pPr>
      <w:ind w:left="720"/>
      <w:contextualSpacing/>
    </w:pPr>
  </w:style>
  <w:style w:type="character" w:customStyle="1" w:styleId="normaltextrun">
    <w:name w:val="normaltextrun"/>
    <w:rsid w:val="001E3E9E"/>
  </w:style>
  <w:style w:type="table" w:customStyle="1" w:styleId="2">
    <w:name w:val="Сетка таблицы2"/>
    <w:basedOn w:val="a1"/>
    <w:next w:val="a5"/>
    <w:uiPriority w:val="39"/>
    <w:rsid w:val="001E3E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6B3A-2C53-488D-9A89-4F0976ED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Горовцова</cp:lastModifiedBy>
  <cp:revision>3</cp:revision>
  <cp:lastPrinted>2023-09-26T15:26:00Z</cp:lastPrinted>
  <dcterms:created xsi:type="dcterms:W3CDTF">2024-09-16T12:33:00Z</dcterms:created>
  <dcterms:modified xsi:type="dcterms:W3CDTF">2024-09-16T12:48:00Z</dcterms:modified>
</cp:coreProperties>
</file>